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05" w:rsidRDefault="00094D05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438">
        <w:rPr>
          <w:rFonts w:ascii="Arial" w:hAnsi="Arial" w:cs="Arial"/>
          <w:b/>
          <w:bCs/>
          <w:sz w:val="24"/>
          <w:szCs w:val="24"/>
        </w:rPr>
        <w:t>ANEXO I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438" w:rsidRPr="00BE6438" w:rsidRDefault="00BE6438" w:rsidP="00BE6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438">
        <w:rPr>
          <w:rFonts w:ascii="Arial" w:hAnsi="Arial" w:cs="Arial"/>
          <w:b/>
          <w:bCs/>
          <w:sz w:val="24"/>
          <w:szCs w:val="24"/>
        </w:rPr>
        <w:t>FORMULÁRIO PARA INSCRIÇÃO NO CERTAME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057" w:rsidRPr="00D30057" w:rsidRDefault="00BE6438" w:rsidP="00D30057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BE6438">
        <w:rPr>
          <w:rFonts w:ascii="Arial" w:hAnsi="Arial" w:cs="Arial"/>
          <w:sz w:val="24"/>
          <w:szCs w:val="24"/>
        </w:rPr>
        <w:t>Excelen</w:t>
      </w:r>
      <w:r>
        <w:rPr>
          <w:rFonts w:ascii="Arial" w:hAnsi="Arial" w:cs="Arial"/>
          <w:sz w:val="24"/>
          <w:szCs w:val="24"/>
        </w:rPr>
        <w:t>tíssimo Senhor Juiz Federal da 2</w:t>
      </w:r>
      <w:r w:rsidRPr="00BE6438">
        <w:rPr>
          <w:rFonts w:ascii="Arial" w:hAnsi="Arial" w:cs="Arial"/>
          <w:sz w:val="24"/>
          <w:szCs w:val="24"/>
        </w:rPr>
        <w:t xml:space="preserve">ª Vara da Seção Judiciária de </w:t>
      </w:r>
      <w:r>
        <w:rPr>
          <w:rFonts w:ascii="Arial" w:hAnsi="Arial" w:cs="Arial"/>
          <w:sz w:val="24"/>
          <w:szCs w:val="24"/>
        </w:rPr>
        <w:t>Roraima</w:t>
      </w:r>
      <w:r w:rsidRPr="00BE6438">
        <w:rPr>
          <w:rFonts w:ascii="Arial" w:hAnsi="Arial" w:cs="Arial"/>
          <w:sz w:val="24"/>
          <w:szCs w:val="24"/>
        </w:rPr>
        <w:t>, a instituição abaixo qualificada, através do seu representante legal também qualificado abaixo, vem</w:t>
      </w:r>
      <w:r>
        <w:rPr>
          <w:rFonts w:ascii="Arial" w:hAnsi="Arial" w:cs="Arial"/>
          <w:sz w:val="24"/>
          <w:szCs w:val="24"/>
        </w:rPr>
        <w:t xml:space="preserve"> </w:t>
      </w:r>
      <w:r w:rsidRPr="00BE6438">
        <w:rPr>
          <w:rFonts w:ascii="Arial" w:hAnsi="Arial" w:cs="Arial"/>
          <w:sz w:val="24"/>
          <w:szCs w:val="24"/>
        </w:rPr>
        <w:t xml:space="preserve">requerer sua inscrição no certame </w:t>
      </w:r>
      <w:r w:rsidR="00D30057">
        <w:rPr>
          <w:rFonts w:ascii="Arial" w:hAnsi="Arial" w:cs="Arial"/>
          <w:sz w:val="24"/>
          <w:szCs w:val="24"/>
        </w:rPr>
        <w:t xml:space="preserve">regido </w:t>
      </w:r>
      <w:r w:rsidR="009A7A4A">
        <w:rPr>
          <w:rFonts w:ascii="Arial" w:hAnsi="Arial" w:cs="Arial"/>
          <w:sz w:val="24"/>
          <w:szCs w:val="24"/>
        </w:rPr>
        <w:t xml:space="preserve">pelo </w:t>
      </w:r>
      <w:r w:rsidR="00D30057" w:rsidRPr="00BE6438">
        <w:rPr>
          <w:rFonts w:ascii="Arial" w:eastAsia="Times New Roman" w:hAnsi="Arial" w:cs="Arial"/>
          <w:sz w:val="24"/>
          <w:szCs w:val="24"/>
          <w:lang w:eastAsia="pt-BR"/>
        </w:rPr>
        <w:t>EDITAL 001/2018/SJRR/</w:t>
      </w:r>
      <w:proofErr w:type="spellStart"/>
      <w:r w:rsidR="00D30057" w:rsidRPr="00BE6438">
        <w:rPr>
          <w:rFonts w:ascii="Arial" w:eastAsia="Times New Roman" w:hAnsi="Arial" w:cs="Arial"/>
          <w:sz w:val="24"/>
          <w:szCs w:val="24"/>
          <w:lang w:eastAsia="pt-BR"/>
        </w:rPr>
        <w:t>2ªVARA</w:t>
      </w:r>
      <w:r w:rsidR="00D30057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spellEnd"/>
      <w:r w:rsidR="00D300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7A4A">
        <w:rPr>
          <w:rFonts w:ascii="Arial" w:eastAsia="Times New Roman" w:hAnsi="Arial" w:cs="Arial"/>
          <w:sz w:val="24"/>
          <w:szCs w:val="24"/>
          <w:lang w:eastAsia="pt-BR"/>
        </w:rPr>
        <w:t xml:space="preserve">objeto do </w:t>
      </w:r>
      <w:proofErr w:type="spellStart"/>
      <w:r w:rsidR="009A7A4A">
        <w:rPr>
          <w:rFonts w:ascii="Arial" w:eastAsia="Times New Roman" w:hAnsi="Arial" w:cs="Arial"/>
          <w:sz w:val="24"/>
          <w:szCs w:val="24"/>
          <w:lang w:eastAsia="pt-BR"/>
        </w:rPr>
        <w:t>PAe</w:t>
      </w:r>
      <w:proofErr w:type="spellEnd"/>
      <w:r w:rsidR="009A7A4A">
        <w:rPr>
          <w:rFonts w:ascii="Arial" w:eastAsia="Times New Roman" w:hAnsi="Arial" w:cs="Arial"/>
          <w:sz w:val="24"/>
          <w:szCs w:val="24"/>
          <w:lang w:eastAsia="pt-BR"/>
        </w:rPr>
        <w:t xml:space="preserve">/SEI nº </w:t>
      </w:r>
      <w:r w:rsidR="009D2AB2">
        <w:rPr>
          <w:rFonts w:ascii="Arial" w:eastAsia="Times New Roman" w:hAnsi="Arial" w:cs="Arial"/>
          <w:sz w:val="24"/>
          <w:szCs w:val="24"/>
          <w:lang w:eastAsia="pt-BR"/>
        </w:rPr>
        <w:t xml:space="preserve">0000709-57.2018.4.01.8013, </w:t>
      </w:r>
      <w:r w:rsidRPr="00BE6438">
        <w:rPr>
          <w:rFonts w:ascii="Arial" w:hAnsi="Arial" w:cs="Arial"/>
          <w:sz w:val="24"/>
          <w:szCs w:val="24"/>
        </w:rPr>
        <w:t xml:space="preserve">conduzido pela </w:t>
      </w:r>
      <w:r>
        <w:rPr>
          <w:rFonts w:ascii="Arial" w:hAnsi="Arial" w:cs="Arial"/>
          <w:sz w:val="24"/>
          <w:szCs w:val="24"/>
        </w:rPr>
        <w:t>2</w:t>
      </w:r>
      <w:r w:rsidRPr="00BE6438">
        <w:rPr>
          <w:rFonts w:ascii="Arial" w:hAnsi="Arial" w:cs="Arial"/>
          <w:sz w:val="24"/>
          <w:szCs w:val="24"/>
        </w:rPr>
        <w:t>ª Vara para a destinação de recursos provenientes</w:t>
      </w:r>
      <w:r>
        <w:rPr>
          <w:rFonts w:ascii="Arial" w:hAnsi="Arial" w:cs="Arial"/>
          <w:sz w:val="24"/>
          <w:szCs w:val="24"/>
        </w:rPr>
        <w:t xml:space="preserve"> </w:t>
      </w:r>
      <w:r w:rsidRPr="00BE6438">
        <w:rPr>
          <w:rFonts w:ascii="Arial" w:hAnsi="Arial" w:cs="Arial"/>
          <w:sz w:val="24"/>
          <w:szCs w:val="24"/>
        </w:rPr>
        <w:t>de penas restritivas de direitos ou prestações pecuniárias impostas como condição para suspensão</w:t>
      </w:r>
      <w:r>
        <w:rPr>
          <w:rFonts w:ascii="Arial" w:hAnsi="Arial" w:cs="Arial"/>
          <w:sz w:val="24"/>
          <w:szCs w:val="24"/>
        </w:rPr>
        <w:t xml:space="preserve"> </w:t>
      </w:r>
      <w:r w:rsidRPr="00BE6438">
        <w:rPr>
          <w:rFonts w:ascii="Arial" w:hAnsi="Arial" w:cs="Arial"/>
          <w:sz w:val="24"/>
          <w:szCs w:val="24"/>
        </w:rPr>
        <w:t xml:space="preserve">condicional do processo ou assumidas em transação penal perante </w:t>
      </w:r>
      <w:r w:rsidR="00D30057">
        <w:rPr>
          <w:rFonts w:ascii="Arial" w:hAnsi="Arial" w:cs="Arial"/>
          <w:sz w:val="24"/>
          <w:szCs w:val="24"/>
        </w:rPr>
        <w:t xml:space="preserve">aquele </w:t>
      </w:r>
      <w:r w:rsidRPr="00BE6438">
        <w:rPr>
          <w:rFonts w:ascii="Arial" w:hAnsi="Arial" w:cs="Arial"/>
          <w:sz w:val="24"/>
          <w:szCs w:val="24"/>
        </w:rPr>
        <w:t>Juízo, ao passo que declara estar ciente de todos os termos do</w:t>
      </w:r>
      <w:r>
        <w:rPr>
          <w:rFonts w:ascii="Arial" w:hAnsi="Arial" w:cs="Arial"/>
          <w:sz w:val="24"/>
          <w:szCs w:val="24"/>
        </w:rPr>
        <w:t xml:space="preserve"> </w:t>
      </w:r>
      <w:r w:rsidRPr="00BE6438">
        <w:rPr>
          <w:rFonts w:ascii="Arial" w:hAnsi="Arial" w:cs="Arial"/>
          <w:sz w:val="24"/>
          <w:szCs w:val="24"/>
        </w:rPr>
        <w:t xml:space="preserve">edital </w:t>
      </w:r>
      <w:r w:rsidR="00D30057">
        <w:rPr>
          <w:rFonts w:ascii="Arial" w:hAnsi="Arial" w:cs="Arial"/>
          <w:sz w:val="24"/>
          <w:szCs w:val="24"/>
        </w:rPr>
        <w:t>de abertura do certame.</w:t>
      </w:r>
    </w:p>
    <w:p w:rsidR="00BE6438" w:rsidRDefault="00BE6438" w:rsidP="00BE6438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77"/>
        <w:gridCol w:w="7067"/>
      </w:tblGrid>
      <w:tr w:rsidR="00BE6438" w:rsidTr="00BE6438">
        <w:tc>
          <w:tcPr>
            <w:tcW w:w="8644" w:type="dxa"/>
            <w:gridSpan w:val="2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DA ENTIDADE</w:t>
            </w: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06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RPr="00BE6438" w:rsidTr="00BE6438">
        <w:tc>
          <w:tcPr>
            <w:tcW w:w="1577" w:type="dxa"/>
            <w:tcBorders>
              <w:right w:val="single" w:sz="4" w:space="0" w:color="auto"/>
            </w:tcBorders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UF:                                CEP: </w:t>
            </w: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067" w:type="dxa"/>
            <w:tcBorders>
              <w:top w:val="single" w:sz="4" w:space="0" w:color="auto"/>
            </w:tcBorders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TEL.:</w:t>
            </w: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706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CNAS:</w:t>
            </w: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OBS</w:t>
            </w:r>
          </w:p>
        </w:tc>
        <w:tc>
          <w:tcPr>
            <w:tcW w:w="706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RPr="00BE6438" w:rsidTr="00BE6438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77"/>
        <w:gridCol w:w="7067"/>
      </w:tblGrid>
      <w:tr w:rsidR="00BE6438" w:rsidTr="00BC2563">
        <w:tc>
          <w:tcPr>
            <w:tcW w:w="8644" w:type="dxa"/>
            <w:gridSpan w:val="2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 REPRESENTANTE</w:t>
            </w:r>
          </w:p>
        </w:tc>
      </w:tr>
      <w:tr w:rsidR="00BE6438" w:rsidRPr="00BE6438" w:rsidTr="00BC2563">
        <w:tc>
          <w:tcPr>
            <w:tcW w:w="157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06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RPr="00BE6438" w:rsidTr="00BC2563">
        <w:tc>
          <w:tcPr>
            <w:tcW w:w="157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RPr="00BE6438" w:rsidTr="00BC2563">
        <w:tc>
          <w:tcPr>
            <w:tcW w:w="1577" w:type="dxa"/>
            <w:tcBorders>
              <w:right w:val="single" w:sz="4" w:space="0" w:color="auto"/>
            </w:tcBorders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UF:                                CEP: </w:t>
            </w:r>
          </w:p>
        </w:tc>
      </w:tr>
      <w:tr w:rsidR="00BE6438" w:rsidRPr="00BE6438" w:rsidTr="00BC2563">
        <w:tc>
          <w:tcPr>
            <w:tcW w:w="157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067" w:type="dxa"/>
            <w:tcBorders>
              <w:top w:val="single" w:sz="4" w:space="0" w:color="auto"/>
            </w:tcBorders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TEL.:</w:t>
            </w:r>
          </w:p>
        </w:tc>
      </w:tr>
      <w:tr w:rsidR="00BE6438" w:rsidRPr="00BE6438" w:rsidTr="00BC2563">
        <w:tc>
          <w:tcPr>
            <w:tcW w:w="157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CP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67" w:type="dxa"/>
          </w:tcPr>
          <w:p w:rsidR="00BE6438" w:rsidRP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CARGO</w:t>
            </w:r>
            <w:r w:rsidRPr="00BE64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E6438" w:rsidRPr="00BE6438" w:rsidTr="00BC2563">
        <w:tc>
          <w:tcPr>
            <w:tcW w:w="157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438">
              <w:rPr>
                <w:rFonts w:ascii="Arial" w:hAnsi="Arial" w:cs="Arial"/>
                <w:sz w:val="24"/>
                <w:szCs w:val="24"/>
              </w:rPr>
              <w:t>OBS</w:t>
            </w:r>
          </w:p>
        </w:tc>
        <w:tc>
          <w:tcPr>
            <w:tcW w:w="7067" w:type="dxa"/>
          </w:tcPr>
          <w:p w:rsidR="00BE6438" w:rsidRPr="00BE6438" w:rsidRDefault="00BE6438" w:rsidP="00BC25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                                                                     DATA:</w:t>
            </w: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 PELA INSTITUIÇÃO</w:t>
            </w: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BE6438" w:rsidSect="00F8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38" w:rsidRDefault="00BE6438" w:rsidP="00BE6438">
      <w:pPr>
        <w:spacing w:after="0" w:line="240" w:lineRule="auto"/>
      </w:pPr>
      <w:r>
        <w:separator/>
      </w:r>
    </w:p>
  </w:endnote>
  <w:end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38" w:rsidRDefault="00BE6438" w:rsidP="00BE6438">
      <w:pPr>
        <w:spacing w:after="0" w:line="240" w:lineRule="auto"/>
      </w:pPr>
      <w:r>
        <w:separator/>
      </w:r>
    </w:p>
  </w:footnote>
  <w:foot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38"/>
    <w:rsid w:val="00094D05"/>
    <w:rsid w:val="009A7A4A"/>
    <w:rsid w:val="009D2AB2"/>
    <w:rsid w:val="00BE6438"/>
    <w:rsid w:val="00D30057"/>
    <w:rsid w:val="00F761D3"/>
    <w:rsid w:val="00F8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438"/>
  </w:style>
  <w:style w:type="paragraph" w:styleId="Rodap">
    <w:name w:val="footer"/>
    <w:basedOn w:val="Normal"/>
    <w:link w:val="Rodap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438"/>
  </w:style>
  <w:style w:type="table" w:styleId="Tabelacomgrade">
    <w:name w:val="Table Grid"/>
    <w:basedOn w:val="Tabelanormal"/>
    <w:uiPriority w:val="59"/>
    <w:rsid w:val="00BE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rr20027</dc:creator>
  <cp:lastModifiedBy>rr20027</cp:lastModifiedBy>
  <cp:revision>4</cp:revision>
  <dcterms:created xsi:type="dcterms:W3CDTF">2018-07-30T21:11:00Z</dcterms:created>
  <dcterms:modified xsi:type="dcterms:W3CDTF">2018-07-31T21:05:00Z</dcterms:modified>
</cp:coreProperties>
</file>